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30" w:rsidRDefault="00941830" w:rsidP="00941830">
      <w:pPr>
        <w:pStyle w:val="PlainText"/>
      </w:pPr>
      <w:r>
        <w:t>THART 160X4</w:t>
      </w:r>
    </w:p>
    <w:p w:rsidR="00941830" w:rsidRDefault="00941830" w:rsidP="00941830">
      <w:pPr>
        <w:pStyle w:val="PlainText"/>
      </w:pPr>
      <w:bookmarkStart w:id="0" w:name="_GoBack"/>
      <w:bookmarkEnd w:id="0"/>
    </w:p>
    <w:p w:rsidR="00941830" w:rsidRDefault="00941830" w:rsidP="00941830">
      <w:pPr>
        <w:pStyle w:val="PlainText"/>
      </w:pPr>
      <w:r>
        <w:t>STUDENTS WILL DEMONSTRATE THE ABILITY TO SAFELY PRACTICE THE USE OF TOOLS, RIGGINGS, SET CONSTRUCTION, PAINTING, PREPARATION OF PROPS, MAKE-UP OR COSTUME DESIGN BY ACTIVELY PARTICIPATING IN A MAJOR THEATRE PRODUCTION FUNCTIONING IN A REQUESTED POSITION.</w:t>
      </w:r>
    </w:p>
    <w:p w:rsidR="003F6DB3" w:rsidRDefault="003F6DB3"/>
    <w:sectPr w:rsidR="003F6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30"/>
    <w:rsid w:val="003F6DB3"/>
    <w:rsid w:val="0094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418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183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418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183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nwilliams</dc:creator>
  <cp:keywords/>
  <dc:description/>
  <cp:lastModifiedBy>nwilliams</cp:lastModifiedBy>
  <cp:revision>1</cp:revision>
  <dcterms:created xsi:type="dcterms:W3CDTF">2011-04-18T16:08:00Z</dcterms:created>
  <dcterms:modified xsi:type="dcterms:W3CDTF">2011-04-18T16:08:00Z</dcterms:modified>
</cp:coreProperties>
</file>